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63" w:rsidRPr="00C70B8E" w:rsidRDefault="003B6153" w:rsidP="001877E0">
      <w:pPr>
        <w:spacing w:after="0"/>
        <w:ind w:left="-567" w:right="283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28"/>
          <w:sz w:val="28"/>
          <w:szCs w:val="28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\AppData\Local\Temp\Rar$DIa0.884\положение о комиссии по урегулированию споро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884\положение о комиссии по урегулированию споров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53" w:rsidRDefault="003B6153" w:rsidP="00260A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153" w:rsidRDefault="003B6153" w:rsidP="00260A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153" w:rsidRDefault="003B6153" w:rsidP="00260A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505" w:rsidRPr="006F3406" w:rsidRDefault="00CA7586" w:rsidP="00260A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F3406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260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40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A7586" w:rsidRPr="006F3406" w:rsidRDefault="00CA7586" w:rsidP="00B3750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AE5">
        <w:rPr>
          <w:rFonts w:ascii="Times New Roman" w:hAnsi="Times New Roman" w:cs="Times New Roman"/>
          <w:sz w:val="24"/>
          <w:szCs w:val="24"/>
        </w:rPr>
        <w:t>1.1.</w:t>
      </w:r>
      <w:r w:rsidR="00260AE5" w:rsidRPr="00260A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0AE5">
        <w:rPr>
          <w:rFonts w:ascii="Times New Roman" w:hAnsi="Times New Roman" w:cs="Times New Roman"/>
          <w:sz w:val="24"/>
          <w:szCs w:val="24"/>
        </w:rPr>
        <w:t xml:space="preserve">Настоящее Положение о комиссии по урегулированию споров между участниками образовательных отношений (далее – Положение) разработано </w:t>
      </w:r>
      <w:r w:rsidR="00B37505" w:rsidRPr="00260AE5">
        <w:rPr>
          <w:rFonts w:ascii="Times New Roman" w:hAnsi="Times New Roman" w:cs="Times New Roman"/>
          <w:sz w:val="24"/>
          <w:szCs w:val="24"/>
        </w:rPr>
        <w:t xml:space="preserve">для </w:t>
      </w:r>
      <w:r w:rsidR="00B37505" w:rsidRPr="00260AE5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муниципального бюджетного дошкольного образовательного учреждения «Детский сад </w:t>
      </w:r>
      <w:r w:rsidR="00B05E1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села </w:t>
      </w:r>
      <w:proofErr w:type="spellStart"/>
      <w:r w:rsidR="00B05E1F">
        <w:rPr>
          <w:rFonts w:ascii="Times New Roman" w:hAnsi="Times New Roman" w:cs="Times New Roman"/>
          <w:color w:val="000000"/>
          <w:spacing w:val="-11"/>
          <w:sz w:val="24"/>
          <w:szCs w:val="24"/>
        </w:rPr>
        <w:t>Янцобино</w:t>
      </w:r>
      <w:proofErr w:type="spellEnd"/>
      <w:r w:rsidR="00B37505" w:rsidRPr="00260AE5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» </w:t>
      </w:r>
      <w:proofErr w:type="spellStart"/>
      <w:r w:rsidR="00B37505" w:rsidRPr="00260AE5">
        <w:rPr>
          <w:rFonts w:ascii="Times New Roman" w:hAnsi="Times New Roman" w:cs="Times New Roman"/>
          <w:color w:val="000000"/>
          <w:spacing w:val="-11"/>
          <w:sz w:val="24"/>
          <w:szCs w:val="24"/>
        </w:rPr>
        <w:t>Кукморского</w:t>
      </w:r>
      <w:proofErr w:type="spellEnd"/>
      <w:r w:rsidR="00B37505" w:rsidRPr="00260AE5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муниципального района Республики Татарстан (далее по тексту – Учреждение) </w:t>
      </w:r>
      <w:r w:rsidRPr="00260AE5">
        <w:rPr>
          <w:rFonts w:ascii="Times New Roman" w:hAnsi="Times New Roman" w:cs="Times New Roman"/>
          <w:sz w:val="24"/>
          <w:szCs w:val="24"/>
        </w:rPr>
        <w:t>на основе</w:t>
      </w:r>
      <w:r w:rsidRPr="00260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Федеральных законов от 29.12.2012 №273-ФЗ  «Об образовании в Российской Федерации» (</w:t>
      </w:r>
      <w:r w:rsidRPr="00260AE5">
        <w:rPr>
          <w:rFonts w:ascii="Times New Roman" w:eastAsia="Times New Roman" w:hAnsi="Times New Roman" w:cs="Times New Roman"/>
          <w:sz w:val="24"/>
          <w:szCs w:val="24"/>
        </w:rPr>
        <w:t>статья 45)</w:t>
      </w:r>
      <w:r w:rsidRPr="00260AE5">
        <w:rPr>
          <w:rFonts w:ascii="Times New Roman" w:hAnsi="Times New Roman" w:cs="Times New Roman"/>
          <w:sz w:val="23"/>
          <w:szCs w:val="23"/>
        </w:rPr>
        <w:t xml:space="preserve"> ",</w:t>
      </w:r>
      <w:r w:rsidRPr="00260AE5">
        <w:rPr>
          <w:rFonts w:ascii="Times New Roman" w:hAnsi="Times New Roman" w:cs="Times New Roman"/>
          <w:sz w:val="24"/>
          <w:szCs w:val="24"/>
        </w:rPr>
        <w:t>"Об основах системы профилактики</w:t>
      </w:r>
      <w:r w:rsidRPr="00220EF8">
        <w:rPr>
          <w:rFonts w:ascii="Times New Roman" w:hAnsi="Times New Roman" w:cs="Times New Roman"/>
          <w:sz w:val="24"/>
          <w:szCs w:val="24"/>
        </w:rPr>
        <w:t xml:space="preserve"> безнадзорности и правонарушений </w:t>
      </w:r>
      <w:r>
        <w:rPr>
          <w:rFonts w:ascii="Times New Roman" w:hAnsi="Times New Roman" w:cs="Times New Roman"/>
          <w:sz w:val="24"/>
          <w:szCs w:val="24"/>
        </w:rPr>
        <w:t xml:space="preserve">несовершеннолетних", </w:t>
      </w:r>
      <w:r w:rsidRPr="00220EF8">
        <w:rPr>
          <w:rFonts w:ascii="Times New Roman" w:hAnsi="Times New Roman" w:cs="Times New Roman"/>
          <w:sz w:val="24"/>
          <w:szCs w:val="24"/>
        </w:rPr>
        <w:t>"Об основных гарантиях прав ребенка</w:t>
      </w:r>
      <w:proofErr w:type="gramEnd"/>
      <w:r w:rsidRPr="00220EF8">
        <w:rPr>
          <w:rFonts w:ascii="Times New Roman" w:hAnsi="Times New Roman" w:cs="Times New Roman"/>
          <w:sz w:val="24"/>
          <w:szCs w:val="24"/>
        </w:rPr>
        <w:t xml:space="preserve"> в России", Уставом </w:t>
      </w:r>
      <w:r w:rsidR="00B3750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220EF8">
        <w:rPr>
          <w:rFonts w:ascii="Times New Roman" w:hAnsi="Times New Roman" w:cs="Times New Roman"/>
          <w:sz w:val="24"/>
          <w:szCs w:val="24"/>
        </w:rPr>
        <w:t xml:space="preserve">с целью реализации и защиты прав </w:t>
      </w:r>
      <w:r w:rsidR="00B37505">
        <w:rPr>
          <w:rFonts w:ascii="Times New Roman" w:hAnsi="Times New Roman" w:cs="Times New Roman"/>
          <w:sz w:val="24"/>
          <w:szCs w:val="24"/>
        </w:rPr>
        <w:t>воспитанников</w:t>
      </w:r>
      <w:r w:rsidRPr="00220EF8">
        <w:rPr>
          <w:rFonts w:ascii="Times New Roman" w:hAnsi="Times New Roman" w:cs="Times New Roman"/>
          <w:sz w:val="24"/>
          <w:szCs w:val="24"/>
        </w:rPr>
        <w:t xml:space="preserve"> на полноценное развитие и образование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регламентации порядка ее создания, организации работы, принятия решений. </w:t>
      </w:r>
    </w:p>
    <w:p w:rsidR="00B37505" w:rsidRDefault="00CA7586" w:rsidP="00B3750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hAnsi="Times New Roman" w:cs="Times New Roman"/>
          <w:sz w:val="24"/>
          <w:szCs w:val="24"/>
        </w:rPr>
        <w:t>1.</w:t>
      </w:r>
      <w:r w:rsidR="005E1D92" w:rsidRPr="005E1D92">
        <w:rPr>
          <w:rFonts w:ascii="Times New Roman" w:hAnsi="Times New Roman" w:cs="Times New Roman"/>
          <w:sz w:val="24"/>
          <w:szCs w:val="24"/>
        </w:rPr>
        <w:t>2</w:t>
      </w:r>
      <w:r w:rsidRPr="005E1D92">
        <w:rPr>
          <w:rFonts w:ascii="Times New Roman" w:hAnsi="Times New Roman" w:cs="Times New Roman"/>
          <w:sz w:val="24"/>
          <w:szCs w:val="24"/>
        </w:rPr>
        <w:t xml:space="preserve">. </w:t>
      </w:r>
      <w:r w:rsidR="00B37505" w:rsidRPr="005E1D92">
        <w:rPr>
          <w:rFonts w:ascii="Times New Roman" w:eastAsia="Times New Roman" w:hAnsi="Times New Roman" w:cs="Times New Roman"/>
          <w:sz w:val="24"/>
          <w:szCs w:val="24"/>
        </w:rPr>
        <w:t>Комиссия по урегулированию споров между участниками образовательных отношений</w:t>
      </w:r>
      <w:r w:rsidR="002D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D92" w:rsidRPr="005E1D92">
        <w:rPr>
          <w:rFonts w:ascii="Times New Roman" w:eastAsia="Times New Roman" w:hAnsi="Times New Roman" w:cs="Times New Roman"/>
          <w:bCs/>
          <w:sz w:val="24"/>
          <w:szCs w:val="24"/>
        </w:rPr>
        <w:t>(далее</w:t>
      </w:r>
      <w:r w:rsidR="00C70B8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тексту</w:t>
      </w:r>
      <w:r w:rsidR="005E1D92" w:rsidRPr="005E1D92">
        <w:rPr>
          <w:rFonts w:ascii="Times New Roman" w:eastAsia="Times New Roman" w:hAnsi="Times New Roman" w:cs="Times New Roman"/>
          <w:bCs/>
          <w:sz w:val="24"/>
          <w:szCs w:val="24"/>
        </w:rPr>
        <w:t xml:space="preserve"> - Комиссия)</w:t>
      </w:r>
      <w:r w:rsidR="002D25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7505" w:rsidRPr="005E1D92">
        <w:rPr>
          <w:rFonts w:ascii="Times New Roman" w:eastAsia="Times New Roman" w:hAnsi="Times New Roman" w:cs="Times New Roman"/>
          <w:sz w:val="24"/>
          <w:szCs w:val="24"/>
        </w:rPr>
        <w:t xml:space="preserve">создается в целях урегулирования разногласий между участниками образовательных отношений по вопросам реализации права на образование (в том числе в случаях возникновения конфликта интересов педагогического работника), применения локальных нормативных актов, обжалования решений о применении к </w:t>
      </w:r>
      <w:r w:rsidR="005E1D92">
        <w:rPr>
          <w:rFonts w:ascii="Times New Roman" w:hAnsi="Times New Roman" w:cs="Times New Roman"/>
          <w:sz w:val="24"/>
          <w:szCs w:val="24"/>
        </w:rPr>
        <w:t>воспитанникам</w:t>
      </w:r>
      <w:r w:rsidR="00B37505" w:rsidRPr="005E1D92">
        <w:rPr>
          <w:rFonts w:ascii="Times New Roman" w:eastAsia="Times New Roman" w:hAnsi="Times New Roman" w:cs="Times New Roman"/>
          <w:sz w:val="24"/>
          <w:szCs w:val="24"/>
        </w:rPr>
        <w:t xml:space="preserve"> дисциплинарного взыскания.</w:t>
      </w:r>
    </w:p>
    <w:p w:rsidR="00C70B8E" w:rsidRPr="00590070" w:rsidRDefault="00C70B8E" w:rsidP="00C70B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Pr="00590070">
        <w:rPr>
          <w:rFonts w:ascii="Times New Roman" w:eastAsia="Times New Roman" w:hAnsi="Times New Roman" w:cs="Times New Roman"/>
          <w:sz w:val="24"/>
          <w:szCs w:val="24"/>
        </w:rPr>
        <w:t>Срок действия Положения не ограничен. Данное Положение действует до принятия нового.</w:t>
      </w:r>
    </w:p>
    <w:p w:rsidR="00C70B8E" w:rsidRDefault="00C70B8E" w:rsidP="00B3750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1D92" w:rsidRPr="005E1D92" w:rsidRDefault="005E1D92" w:rsidP="00B3750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92" w:rsidRDefault="00CA7586" w:rsidP="00C70B8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F34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создания, организации работы, принятия решений Комиссией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sz w:val="24"/>
          <w:szCs w:val="24"/>
        </w:rPr>
        <w:t>2.1. Целью деятельности Комиссии являются: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sz w:val="24"/>
          <w:szCs w:val="24"/>
        </w:rPr>
        <w:t>- урегулирование разногласий между участниками образовательных отношений по вопросам реализации права на образование;</w:t>
      </w:r>
    </w:p>
    <w:p w:rsidR="005E1D92" w:rsidRPr="00E452C3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452C3">
        <w:rPr>
          <w:rFonts w:ascii="Times New Roman" w:eastAsia="Times New Roman" w:hAnsi="Times New Roman" w:cs="Times New Roman"/>
          <w:sz w:val="24"/>
          <w:szCs w:val="24"/>
        </w:rPr>
        <w:t xml:space="preserve">защита прав и законных интересов участников образовательных отношений </w:t>
      </w:r>
      <w:r w:rsidR="00E452C3" w:rsidRPr="00E452C3">
        <w:rPr>
          <w:rFonts w:ascii="Times New Roman" w:eastAsia="Times New Roman" w:hAnsi="Times New Roman" w:cs="Times New Roman"/>
          <w:sz w:val="24"/>
          <w:szCs w:val="24"/>
        </w:rPr>
        <w:t>(</w:t>
      </w:r>
      <w:r w:rsidR="00E452C3" w:rsidRPr="00E452C3">
        <w:rPr>
          <w:rFonts w:ascii="Times New Roman" w:hAnsi="Times New Roman" w:cs="Times New Roman"/>
          <w:sz w:val="24"/>
          <w:szCs w:val="24"/>
        </w:rPr>
        <w:t>воспитанников, родителей (законных представителей) воспитанников, педагогических работников  Учреждения)</w:t>
      </w:r>
      <w:r w:rsidR="00E452C3">
        <w:rPr>
          <w:rFonts w:ascii="Times New Roman" w:hAnsi="Times New Roman" w:cs="Times New Roman"/>
          <w:sz w:val="24"/>
          <w:szCs w:val="24"/>
        </w:rPr>
        <w:t>;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sz w:val="24"/>
          <w:szCs w:val="24"/>
        </w:rPr>
        <w:t>- содействие профилактике и социальной реабилитации участников конфликтных и противоправных ситуаций.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sz w:val="24"/>
          <w:szCs w:val="24"/>
        </w:rPr>
        <w:t>2.2. Задачами деятельности Комиссии являются: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1D92">
        <w:rPr>
          <w:rFonts w:ascii="Times New Roman" w:eastAsia="Times New Roman" w:hAnsi="Times New Roman" w:cs="Times New Roman"/>
          <w:sz w:val="24"/>
          <w:szCs w:val="24"/>
        </w:rPr>
        <w:t xml:space="preserve"> 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1D92">
        <w:rPr>
          <w:rFonts w:ascii="Times New Roman" w:eastAsia="Times New Roman" w:hAnsi="Times New Roman" w:cs="Times New Roman"/>
          <w:sz w:val="24"/>
          <w:szCs w:val="24"/>
        </w:rPr>
        <w:t xml:space="preserve"> профилактик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E1D92">
        <w:rPr>
          <w:rFonts w:ascii="Times New Roman" w:eastAsia="Times New Roman" w:hAnsi="Times New Roman" w:cs="Times New Roman"/>
          <w:sz w:val="24"/>
          <w:szCs w:val="24"/>
        </w:rPr>
        <w:t xml:space="preserve"> конфликтных ситуаций в образовательной организации в сфере образовательных отношений;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1D92">
        <w:rPr>
          <w:rFonts w:ascii="Times New Roman" w:eastAsia="Times New Roman" w:hAnsi="Times New Roman" w:cs="Times New Roman"/>
          <w:sz w:val="24"/>
          <w:szCs w:val="24"/>
        </w:rPr>
        <w:t xml:space="preserve"> содействие развитию бесконфликтного взаимодействи</w:t>
      </w:r>
      <w:r w:rsidR="001877E0">
        <w:rPr>
          <w:rFonts w:ascii="Times New Roman" w:hAnsi="Times New Roman" w:cs="Times New Roman"/>
          <w:sz w:val="24"/>
          <w:szCs w:val="24"/>
        </w:rPr>
        <w:t>я в образовательной организации.</w:t>
      </w:r>
    </w:p>
    <w:p w:rsidR="00CA7586" w:rsidRDefault="00CA7586" w:rsidP="005E1D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5E1D92" w:rsidRPr="005E1D92">
        <w:rPr>
          <w:rFonts w:ascii="Times New Roman" w:eastAsia="Times New Roman" w:hAnsi="Times New Roman" w:cs="Times New Roman"/>
          <w:sz w:val="24"/>
          <w:szCs w:val="24"/>
        </w:rPr>
        <w:t xml:space="preserve">Комиссия создается на один учебный год, из равного числа представителей, родителей (законных представителей) несовершеннолетних обучающихся, работников </w:t>
      </w:r>
      <w:r w:rsidR="005E1D92">
        <w:rPr>
          <w:rFonts w:ascii="Times New Roman" w:hAnsi="Times New Roman" w:cs="Times New Roman"/>
          <w:sz w:val="24"/>
          <w:szCs w:val="24"/>
        </w:rPr>
        <w:t>Учреждения</w:t>
      </w:r>
      <w:r w:rsidR="005E1D92" w:rsidRPr="005E1D9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5E1D92" w:rsidRPr="005E1D92">
        <w:rPr>
          <w:rFonts w:ascii="Times New Roman" w:hAnsi="Times New Roman" w:cs="Times New Roman"/>
          <w:sz w:val="24"/>
          <w:szCs w:val="24"/>
        </w:rPr>
        <w:t xml:space="preserve">два </w:t>
      </w:r>
      <w:r w:rsidR="005E1D92" w:rsidRPr="005E1D92">
        <w:rPr>
          <w:rFonts w:ascii="Times New Roman" w:eastAsia="Times New Roman" w:hAnsi="Times New Roman" w:cs="Times New Roman"/>
          <w:sz w:val="24"/>
          <w:szCs w:val="24"/>
        </w:rPr>
        <w:t>человека от каждой из сторон.</w:t>
      </w:r>
    </w:p>
    <w:p w:rsidR="005E1D92" w:rsidRPr="005E1D92" w:rsidRDefault="005E1D92" w:rsidP="005E1D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4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Комиссия утверждается приказом руководителя организации</w:t>
      </w:r>
      <w:r w:rsidRPr="005E1D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сроком на один календарный год.</w:t>
      </w:r>
    </w:p>
    <w:p w:rsidR="00CA7586" w:rsidRPr="006F3406" w:rsidRDefault="00CA7586" w:rsidP="005E1D9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260A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E1D92">
        <w:rPr>
          <w:rFonts w:ascii="Times New Roman" w:hAnsi="Times New Roman" w:cs="Times New Roman"/>
          <w:color w:val="000000"/>
          <w:sz w:val="24"/>
          <w:szCs w:val="24"/>
        </w:rPr>
        <w:t>Председателя</w:t>
      </w:r>
      <w:r w:rsidR="00260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34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Комиссии </w:t>
      </w:r>
      <w:r w:rsidRPr="006F3406">
        <w:rPr>
          <w:rFonts w:ascii="Times New Roman" w:hAnsi="Times New Roman" w:cs="Times New Roman"/>
          <w:color w:val="000000"/>
          <w:sz w:val="24"/>
          <w:szCs w:val="24"/>
        </w:rPr>
        <w:t xml:space="preserve">выбирают из числа членов </w:t>
      </w:r>
      <w:r w:rsidRPr="006F3406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6F3406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7586" w:rsidRPr="006F3406" w:rsidRDefault="00CA7586" w:rsidP="00B3750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406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5E1D92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6F340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260A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F3406">
        <w:rPr>
          <w:rFonts w:ascii="Times New Roman" w:hAnsi="Times New Roman" w:cs="Times New Roman"/>
          <w:color w:val="000000"/>
          <w:sz w:val="24"/>
          <w:szCs w:val="24"/>
        </w:rPr>
        <w:t>Срок полномочия председателя один год.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 w:rsidRPr="006F3406">
        <w:rPr>
          <w:rFonts w:cs="Times New Roman"/>
          <w:bCs/>
          <w:color w:val="000000"/>
        </w:rPr>
        <w:t>2.</w:t>
      </w:r>
      <w:r w:rsidR="005E1D92">
        <w:rPr>
          <w:rFonts w:cs="Times New Roman"/>
          <w:bCs/>
          <w:color w:val="000000"/>
        </w:rPr>
        <w:t>7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>Комиссия принимает заявления от педагогов, сотрудников, родителей (законных представителей) в письменной форме.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 w:rsidRPr="006F3406">
        <w:rPr>
          <w:rFonts w:cs="Times New Roman"/>
          <w:bCs/>
          <w:color w:val="000000"/>
        </w:rPr>
        <w:t>2.</w:t>
      </w:r>
      <w:r w:rsidR="005E1D92">
        <w:rPr>
          <w:rFonts w:cs="Times New Roman"/>
          <w:bCs/>
          <w:color w:val="000000"/>
        </w:rPr>
        <w:t>8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Комиссия по поступившим заявлениям разрешает возникающие конфликты только на территории </w:t>
      </w:r>
      <w:r w:rsidR="005E1D92">
        <w:rPr>
          <w:rFonts w:cs="Times New Roman"/>
          <w:color w:val="000000"/>
        </w:rPr>
        <w:t>Учреждения</w:t>
      </w:r>
      <w:r w:rsidRPr="006F3406">
        <w:rPr>
          <w:rFonts w:cs="Times New Roman"/>
          <w:color w:val="000000"/>
        </w:rPr>
        <w:t>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 w:rsidRPr="006F3406">
        <w:rPr>
          <w:rFonts w:cs="Times New Roman"/>
          <w:bCs/>
          <w:color w:val="000000"/>
        </w:rPr>
        <w:lastRenderedPageBreak/>
        <w:t>2.</w:t>
      </w:r>
      <w:r w:rsidR="005E1D92">
        <w:rPr>
          <w:rFonts w:cs="Times New Roman"/>
          <w:bCs/>
          <w:color w:val="000000"/>
        </w:rPr>
        <w:t>9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Решение </w:t>
      </w:r>
      <w:r w:rsidRPr="006F3406">
        <w:rPr>
          <w:rFonts w:cs="Times New Roman"/>
          <w:bCs/>
          <w:color w:val="000000"/>
        </w:rPr>
        <w:t xml:space="preserve">Комиссии </w:t>
      </w:r>
      <w:r w:rsidRPr="006F3406">
        <w:rPr>
          <w:rFonts w:cs="Times New Roman"/>
          <w:color w:val="000000"/>
        </w:rPr>
        <w:t xml:space="preserve">принимается большинством голосов и фиксируется в протоколе заседания </w:t>
      </w:r>
      <w:r w:rsidRPr="006F3406">
        <w:rPr>
          <w:rFonts w:cs="Times New Roman"/>
          <w:bCs/>
          <w:color w:val="000000"/>
        </w:rPr>
        <w:t>Комиссии</w:t>
      </w:r>
      <w:r w:rsidRPr="006F3406">
        <w:rPr>
          <w:rFonts w:cs="Times New Roman"/>
          <w:color w:val="000000"/>
        </w:rPr>
        <w:t xml:space="preserve">. </w:t>
      </w:r>
      <w:r w:rsidRPr="006F3406">
        <w:rPr>
          <w:rFonts w:cs="Times New Roman"/>
          <w:bCs/>
          <w:color w:val="000000"/>
        </w:rPr>
        <w:t xml:space="preserve">Комиссия </w:t>
      </w:r>
      <w:r w:rsidRPr="006F3406">
        <w:rPr>
          <w:rFonts w:cs="Times New Roman"/>
          <w:color w:val="000000"/>
        </w:rPr>
        <w:t>самостоятельно определяет сроки принятия решения в зависимости от времени, необходимого для детального рассмотрения  конфликта, в том числе для изучения документов, сбора информации и проверки ее достоверности.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</w:t>
      </w:r>
      <w:r w:rsidR="005E1D92">
        <w:rPr>
          <w:rFonts w:cs="Times New Roman"/>
          <w:bCs/>
          <w:color w:val="000000"/>
        </w:rPr>
        <w:t>10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>Председатель Комиссии в своих действиях независим, если это не противоречит Уставу</w:t>
      </w:r>
      <w:r w:rsidR="002D2563">
        <w:rPr>
          <w:rFonts w:cs="Times New Roman"/>
          <w:color w:val="000000"/>
        </w:rPr>
        <w:t xml:space="preserve"> </w:t>
      </w:r>
      <w:r w:rsidR="005E1D92">
        <w:rPr>
          <w:rFonts w:cs="Times New Roman"/>
          <w:color w:val="000000"/>
        </w:rPr>
        <w:t>Учреждения</w:t>
      </w:r>
      <w:r w:rsidRPr="006F3406">
        <w:rPr>
          <w:rFonts w:cs="Times New Roman"/>
          <w:color w:val="000000"/>
        </w:rPr>
        <w:t>, законодательству РФ.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</w:t>
      </w:r>
      <w:r w:rsidR="005E1D92">
        <w:rPr>
          <w:rFonts w:cs="Times New Roman"/>
          <w:bCs/>
          <w:color w:val="000000"/>
        </w:rPr>
        <w:t>11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>Председатель в одностороннем порядке имеет право пригласить для профилактической беседы педагога, сотрудника, родителей (законных представителей), не собирая для этого весь состав Комиссии.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</w:t>
      </w:r>
      <w:r w:rsidR="005E1D92">
        <w:rPr>
          <w:rFonts w:cs="Times New Roman"/>
          <w:bCs/>
          <w:color w:val="000000"/>
        </w:rPr>
        <w:t>2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>Председатель имеет</w:t>
      </w:r>
      <w:r w:rsidR="005E1D92">
        <w:rPr>
          <w:rFonts w:cs="Times New Roman"/>
          <w:color w:val="000000"/>
        </w:rPr>
        <w:t xml:space="preserve"> право обратиться за помощью к заведующему</w:t>
      </w:r>
      <w:r w:rsidR="002D2563">
        <w:rPr>
          <w:rFonts w:cs="Times New Roman"/>
          <w:color w:val="000000"/>
        </w:rPr>
        <w:t xml:space="preserve"> </w:t>
      </w:r>
      <w:r w:rsidR="005E1D92">
        <w:rPr>
          <w:rFonts w:cs="Times New Roman"/>
          <w:color w:val="000000"/>
        </w:rPr>
        <w:t>Учреждением</w:t>
      </w:r>
      <w:r w:rsidR="002D2563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и </w:t>
      </w:r>
      <w:r w:rsidR="005E1D92">
        <w:rPr>
          <w:rFonts w:cs="Times New Roman"/>
          <w:color w:val="000000"/>
        </w:rPr>
        <w:t>Родительскому комитету</w:t>
      </w:r>
      <w:r w:rsidRPr="006F3406">
        <w:rPr>
          <w:rFonts w:cs="Times New Roman"/>
          <w:color w:val="000000"/>
        </w:rPr>
        <w:t xml:space="preserve"> для разрешения особо острых конфликтов.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</w:t>
      </w:r>
      <w:r w:rsidR="005E1D92">
        <w:rPr>
          <w:rFonts w:cs="Times New Roman"/>
          <w:bCs/>
          <w:color w:val="000000"/>
        </w:rPr>
        <w:t>3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Председатель и члены Комиссии не имеют права разглашать </w:t>
      </w:r>
      <w:r w:rsidR="001D2DEB" w:rsidRPr="006F3406">
        <w:rPr>
          <w:rFonts w:cs="Times New Roman"/>
          <w:color w:val="000000"/>
        </w:rPr>
        <w:t>информацию,</w:t>
      </w:r>
      <w:r w:rsidR="00260AE5">
        <w:rPr>
          <w:rFonts w:cs="Times New Roman"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поступающую к ним. Никто, кроме членов Комиссии, не имеет доступа к информации. </w:t>
      </w:r>
      <w:r w:rsidR="00642B4A">
        <w:rPr>
          <w:rFonts w:cs="Times New Roman"/>
          <w:color w:val="000000"/>
        </w:rPr>
        <w:t>Заведующий Учреждением</w:t>
      </w:r>
      <w:r w:rsidRPr="006F3406">
        <w:rPr>
          <w:rFonts w:cs="Times New Roman"/>
          <w:color w:val="000000"/>
        </w:rPr>
        <w:t xml:space="preserve"> и Председатель </w:t>
      </w:r>
      <w:r w:rsidR="00642B4A">
        <w:rPr>
          <w:rFonts w:cs="Times New Roman"/>
          <w:color w:val="000000"/>
        </w:rPr>
        <w:t>Родительского комитета</w:t>
      </w:r>
      <w:r w:rsidRPr="006F3406">
        <w:rPr>
          <w:rFonts w:cs="Times New Roman"/>
          <w:color w:val="000000"/>
        </w:rPr>
        <w:t xml:space="preserve"> лишь правдиво информируются по их запросу.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</w:t>
      </w:r>
      <w:r w:rsidR="00642B4A">
        <w:rPr>
          <w:rFonts w:cs="Times New Roman"/>
          <w:bCs/>
          <w:color w:val="000000"/>
        </w:rPr>
        <w:t>4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bCs/>
          <w:color w:val="000000"/>
        </w:rPr>
        <w:t>Комиссия</w:t>
      </w:r>
      <w:r w:rsidRPr="006F3406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 w:rsidRPr="006F3406">
        <w:rPr>
          <w:rFonts w:cs="Times New Roman"/>
          <w:bCs/>
          <w:color w:val="000000"/>
        </w:rPr>
        <w:t>2.1</w:t>
      </w:r>
      <w:r w:rsidR="00642B4A">
        <w:rPr>
          <w:rFonts w:cs="Times New Roman"/>
          <w:bCs/>
          <w:color w:val="000000"/>
        </w:rPr>
        <w:t>5</w:t>
      </w:r>
      <w:r w:rsidRPr="006F3406">
        <w:rPr>
          <w:rFonts w:cs="Times New Roman"/>
          <w:color w:val="000000"/>
        </w:rPr>
        <w:t>.</w:t>
      </w:r>
      <w:r w:rsidR="00260AE5">
        <w:rPr>
          <w:rFonts w:cs="Times New Roman"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Решение </w:t>
      </w:r>
      <w:r w:rsidRPr="006F3406">
        <w:rPr>
          <w:rFonts w:cs="Times New Roman"/>
          <w:bCs/>
          <w:color w:val="000000"/>
        </w:rPr>
        <w:t xml:space="preserve">Комиссии </w:t>
      </w:r>
      <w:r w:rsidRPr="006F3406">
        <w:rPr>
          <w:rFonts w:cs="Times New Roman"/>
          <w:color w:val="000000"/>
        </w:rPr>
        <w:t xml:space="preserve">является обязательным для всех участников образовательных отношений в </w:t>
      </w:r>
      <w:r w:rsidR="00642B4A">
        <w:rPr>
          <w:rFonts w:cs="Times New Roman"/>
          <w:color w:val="000000"/>
        </w:rPr>
        <w:t>Учреждении</w:t>
      </w:r>
      <w:r w:rsidRPr="006F3406">
        <w:rPr>
          <w:rFonts w:cs="Times New Roman"/>
          <w:color w:val="000000"/>
        </w:rPr>
        <w:t xml:space="preserve"> и подлежит исполнению в сроки, предусмотренные указанным решением.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</w:t>
      </w:r>
      <w:r w:rsidR="00642B4A">
        <w:rPr>
          <w:rFonts w:cs="Times New Roman"/>
          <w:bCs/>
          <w:color w:val="000000"/>
        </w:rPr>
        <w:t>6</w:t>
      </w:r>
      <w:r w:rsidRPr="006F3406">
        <w:rPr>
          <w:rFonts w:cs="Times New Roman"/>
          <w:color w:val="000000"/>
        </w:rPr>
        <w:t>.</w:t>
      </w:r>
      <w:r w:rsidR="00260AE5">
        <w:rPr>
          <w:rFonts w:cs="Times New Roman"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Решение </w:t>
      </w:r>
      <w:r w:rsidRPr="006F3406">
        <w:rPr>
          <w:rFonts w:cs="Times New Roman"/>
          <w:bCs/>
          <w:color w:val="000000"/>
        </w:rPr>
        <w:t>Комиссии</w:t>
      </w:r>
      <w:r w:rsidRPr="006F3406">
        <w:rPr>
          <w:rFonts w:cs="Times New Roman"/>
          <w:color w:val="000000"/>
        </w:rPr>
        <w:t xml:space="preserve"> может быть обжаловано в установленном законодательством Российской Федерации порядке.</w:t>
      </w:r>
    </w:p>
    <w:p w:rsidR="00642B4A" w:rsidRPr="006F3406" w:rsidRDefault="00CA7586" w:rsidP="001877E0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 w:rsidRPr="006F3406">
        <w:rPr>
          <w:rFonts w:cs="Times New Roman"/>
          <w:color w:val="000000"/>
        </w:rPr>
        <w:t> </w:t>
      </w:r>
    </w:p>
    <w:p w:rsidR="00642B4A" w:rsidRPr="00C70B8E" w:rsidRDefault="00260AE5" w:rsidP="00C70B8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3</w:t>
      </w:r>
      <w:r w:rsidR="00642B4A" w:rsidRPr="00642B4A">
        <w:rPr>
          <w:rStyle w:val="a4"/>
          <w:rFonts w:ascii="Times New Roman" w:eastAsia="Times New Roman" w:hAnsi="Times New Roman" w:cs="Times New Roman"/>
          <w:sz w:val="24"/>
          <w:szCs w:val="24"/>
        </w:rPr>
        <w:t>. Права и обязанности членов Комиссии</w:t>
      </w:r>
    </w:p>
    <w:p w:rsidR="00642B4A" w:rsidRPr="00642B4A" w:rsidRDefault="00260AE5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>.1. Комиссия имеет право: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 xml:space="preserve">- рассматривать заявления любого участника образовательных отношений при несогласии с решением или действием администрации </w:t>
      </w:r>
      <w:r w:rsidR="00837A44" w:rsidRPr="00837A44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837A4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2B4A">
        <w:rPr>
          <w:rFonts w:ascii="Times New Roman" w:eastAsia="Times New Roman" w:hAnsi="Times New Roman" w:cs="Times New Roman"/>
          <w:sz w:val="24"/>
          <w:szCs w:val="24"/>
        </w:rPr>
        <w:t xml:space="preserve"> любого педагогического работника (педагога, воспитателя и др.), </w:t>
      </w:r>
      <w:r w:rsidR="00837A44">
        <w:rPr>
          <w:rFonts w:ascii="Times New Roman" w:hAnsi="Times New Roman" w:cs="Times New Roman"/>
          <w:sz w:val="24"/>
          <w:szCs w:val="24"/>
        </w:rPr>
        <w:t>воспитанника</w:t>
      </w:r>
      <w:r w:rsidRPr="00642B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принять решение по каждому спорному вопросу, относящемуся к ее компетенции;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запрашивать дополнительную документацию, материалы для проведения самостоятельного изучения вопроса;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 xml:space="preserve">- рекомендовать изменения в локальные акты </w:t>
      </w:r>
      <w:r w:rsidR="00837A44" w:rsidRPr="00837A44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837A44" w:rsidRPr="00837A4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D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2B4A">
        <w:rPr>
          <w:rFonts w:ascii="Times New Roman" w:eastAsia="Times New Roman" w:hAnsi="Times New Roman" w:cs="Times New Roman"/>
          <w:sz w:val="24"/>
          <w:szCs w:val="24"/>
        </w:rPr>
        <w:t>с целью демократизации основ управления или расширения прав участников образовательных отношений.</w:t>
      </w:r>
    </w:p>
    <w:p w:rsidR="00642B4A" w:rsidRPr="00642B4A" w:rsidRDefault="00260AE5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>.2. Обязанности членов Комиссии: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присутствовать на всех заседаниях комиссии;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стремится разрешить конфликтную ситуацию конструктивным способом;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принимать активное участие в рассмотрении поданных заявлений;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принимать решение по заявленному вопросу открытым голосованием;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принимать своевременно решение, если не оговорены дополнительные сроки рассмотрения заявления;</w:t>
      </w:r>
    </w:p>
    <w:p w:rsidR="001877E0" w:rsidRDefault="00642B4A" w:rsidP="0064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давать обоснованный ответ заявителю в письменной форме в сроки, установленные законодательством РФ.</w:t>
      </w:r>
    </w:p>
    <w:p w:rsidR="001877E0" w:rsidRDefault="001877E0" w:rsidP="0064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877E0" w:rsidRPr="00C70B8E" w:rsidRDefault="00260AE5" w:rsidP="00C70B8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42B4A" w:rsidRPr="001877E0">
        <w:rPr>
          <w:rFonts w:ascii="Times New Roman" w:eastAsia="Times New Roman" w:hAnsi="Times New Roman" w:cs="Times New Roman"/>
          <w:b/>
          <w:sz w:val="24"/>
          <w:szCs w:val="24"/>
        </w:rPr>
        <w:t>. Делопроизводство ко</w:t>
      </w:r>
      <w:r w:rsidR="001877E0">
        <w:rPr>
          <w:rFonts w:ascii="Times New Roman" w:hAnsi="Times New Roman" w:cs="Times New Roman"/>
          <w:b/>
          <w:sz w:val="24"/>
          <w:szCs w:val="24"/>
        </w:rPr>
        <w:t>миссии по урегулированию споров</w:t>
      </w:r>
    </w:p>
    <w:p w:rsidR="00642B4A" w:rsidRPr="00642B4A" w:rsidRDefault="00260AE5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 xml:space="preserve">.1. Заседания комиссии по урегулированию споров оформляются протоколом, который хранится в </w:t>
      </w:r>
      <w:r w:rsidR="001877E0" w:rsidRPr="00837A44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 xml:space="preserve"> в течение пяти лет.</w:t>
      </w:r>
    </w:p>
    <w:p w:rsidR="00642B4A" w:rsidRPr="00642B4A" w:rsidRDefault="00260AE5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>.2. По каждому заседанию комиссии по урегулированию споров оформляется Решение, которое в обязательном порядке должно содержать: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дата, место составления;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перечень присутствующих лиц;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lastRenderedPageBreak/>
        <w:t>- изложение сути спора;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мнения по данному спору всех участников (заявителя, ответчика, специалистов (при наличии), свидетелей (при наличии), членов комиссии);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решение, принятое по спору.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Протокол и Решение заседания комиссии по урегулированию споров подписывают все члены комиссии.</w:t>
      </w:r>
    </w:p>
    <w:p w:rsidR="00642B4A" w:rsidRDefault="00260AE5" w:rsidP="0064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 xml:space="preserve">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 дней </w:t>
      </w:r>
      <w:proofErr w:type="gramStart"/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>с даты вынесения</w:t>
      </w:r>
      <w:proofErr w:type="gramEnd"/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 xml:space="preserve"> Решения.</w:t>
      </w:r>
    </w:p>
    <w:p w:rsidR="001877E0" w:rsidRPr="00642B4A" w:rsidRDefault="001877E0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Default="00642B4A" w:rsidP="00642B4A">
      <w:pPr>
        <w:jc w:val="center"/>
        <w:rPr>
          <w:rFonts w:ascii="Calibri" w:eastAsia="Times New Roman" w:hAnsi="Calibri" w:cs="Times New Roman"/>
        </w:rPr>
      </w:pPr>
    </w:p>
    <w:p w:rsidR="00642B4A" w:rsidRDefault="00642B4A" w:rsidP="00642B4A">
      <w:pPr>
        <w:jc w:val="center"/>
        <w:rPr>
          <w:rFonts w:ascii="Calibri" w:eastAsia="Times New Roman" w:hAnsi="Calibri" w:cs="Times New Roman"/>
        </w:rPr>
      </w:pPr>
    </w:p>
    <w:p w:rsidR="00642B4A" w:rsidRDefault="00642B4A" w:rsidP="00B3750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758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E452C3" w:rsidRDefault="00E452C3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E452C3" w:rsidRDefault="00E452C3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E452C3" w:rsidRDefault="00E452C3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E452C3" w:rsidRDefault="00E452C3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C70B8E" w:rsidRDefault="00C70B8E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C70B8E" w:rsidRDefault="00C70B8E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C70B8E" w:rsidRDefault="00C70B8E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C70B8E" w:rsidRDefault="00C70B8E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2D2563" w:rsidRDefault="002D2563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260AE5">
      <w:pPr>
        <w:pStyle w:val="a3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</w:rPr>
      </w:pPr>
    </w:p>
    <w:p w:rsidR="001877E0" w:rsidRPr="00C70B8E" w:rsidRDefault="001877E0" w:rsidP="001877E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70B8E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 w:rsidRPr="00C70B8E">
        <w:rPr>
          <w:sz w:val="20"/>
          <w:szCs w:val="20"/>
        </w:rPr>
        <w:t>1</w:t>
      </w:r>
    </w:p>
    <w:p w:rsidR="001877E0" w:rsidRPr="00C70B8E" w:rsidRDefault="001877E0" w:rsidP="001877E0">
      <w:pPr>
        <w:spacing w:after="0"/>
        <w:ind w:left="-851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C70B8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положению </w:t>
      </w:r>
      <w:r w:rsidRPr="00C70B8E">
        <w:rPr>
          <w:rFonts w:ascii="Times New Roman" w:hAnsi="Times New Roman" w:cs="Times New Roman"/>
          <w:sz w:val="20"/>
          <w:szCs w:val="20"/>
        </w:rPr>
        <w:t>о комиссии по урегулированию</w:t>
      </w:r>
    </w:p>
    <w:p w:rsidR="00C70B8E" w:rsidRDefault="001877E0" w:rsidP="00C70B8E">
      <w:pPr>
        <w:spacing w:after="0"/>
        <w:ind w:left="-851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 w:rsidRPr="00C70B8E">
        <w:rPr>
          <w:rFonts w:ascii="Times New Roman" w:hAnsi="Times New Roman" w:cs="Times New Roman"/>
          <w:sz w:val="20"/>
          <w:szCs w:val="20"/>
        </w:rPr>
        <w:t xml:space="preserve"> споров между </w:t>
      </w:r>
      <w:proofErr w:type="spellStart"/>
      <w:r w:rsidRPr="00C70B8E">
        <w:rPr>
          <w:rFonts w:ascii="Times New Roman" w:hAnsi="Times New Roman" w:cs="Times New Roman"/>
          <w:sz w:val="20"/>
          <w:szCs w:val="20"/>
        </w:rPr>
        <w:t>участниками</w:t>
      </w:r>
      <w:r w:rsidR="00C70B8E" w:rsidRPr="00C70B8E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муниципального</w:t>
      </w:r>
      <w:proofErr w:type="spellEnd"/>
      <w:r w:rsidR="00C70B8E" w:rsidRPr="00C70B8E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бюджетного дошкольного </w:t>
      </w:r>
    </w:p>
    <w:p w:rsidR="002D2563" w:rsidRDefault="00C70B8E" w:rsidP="002D2563">
      <w:pPr>
        <w:spacing w:after="0"/>
        <w:ind w:left="-85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C70B8E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образовательного учреждения </w:t>
      </w:r>
      <w:r w:rsidRPr="00C70B8E">
        <w:rPr>
          <w:rFonts w:ascii="Times New Roman" w:eastAsia="Times New Roman" w:hAnsi="Times New Roman" w:cs="Times New Roman"/>
          <w:sz w:val="20"/>
          <w:szCs w:val="20"/>
        </w:rPr>
        <w:t xml:space="preserve">«Детский сад </w:t>
      </w:r>
      <w:r w:rsidR="005B7D3D">
        <w:rPr>
          <w:rFonts w:ascii="Times New Roman" w:eastAsia="Times New Roman" w:hAnsi="Times New Roman" w:cs="Times New Roman"/>
          <w:sz w:val="20"/>
          <w:szCs w:val="20"/>
        </w:rPr>
        <w:t xml:space="preserve">села </w:t>
      </w:r>
      <w:proofErr w:type="spellStart"/>
      <w:r w:rsidR="005B7D3D">
        <w:rPr>
          <w:rFonts w:ascii="Times New Roman" w:eastAsia="Times New Roman" w:hAnsi="Times New Roman" w:cs="Times New Roman"/>
          <w:sz w:val="20"/>
          <w:szCs w:val="20"/>
        </w:rPr>
        <w:t>Янцобино</w:t>
      </w:r>
      <w:proofErr w:type="spellEnd"/>
      <w:r w:rsidRPr="00C70B8E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C70B8E" w:rsidRPr="00C70B8E" w:rsidRDefault="00260AE5" w:rsidP="002D2563">
      <w:pPr>
        <w:spacing w:after="0"/>
        <w:ind w:left="-851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70B8E" w:rsidRPr="00C70B8E">
        <w:rPr>
          <w:rFonts w:ascii="Times New Roman" w:eastAsia="Times New Roman" w:hAnsi="Times New Roman" w:cs="Times New Roman"/>
          <w:sz w:val="20"/>
          <w:szCs w:val="20"/>
        </w:rPr>
        <w:t>Кукморского</w:t>
      </w:r>
      <w:proofErr w:type="spellEnd"/>
      <w:r w:rsidR="00C70B8E" w:rsidRPr="00C70B8E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Республики Татарстан</w:t>
      </w:r>
    </w:p>
    <w:p w:rsidR="00C70B8E" w:rsidRDefault="00C70B8E" w:rsidP="00260AE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B8E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p w:rsidR="005B7D3D" w:rsidRDefault="005B7D3D" w:rsidP="00260AE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77"/>
        <w:gridCol w:w="2367"/>
        <w:gridCol w:w="2552"/>
        <w:gridCol w:w="2268"/>
        <w:gridCol w:w="1134"/>
      </w:tblGrid>
      <w:tr w:rsidR="00B05E1F" w:rsidRPr="00585EE4" w:rsidTr="009B5B9B">
        <w:trPr>
          <w:trHeight w:val="1062"/>
        </w:trPr>
        <w:tc>
          <w:tcPr>
            <w:tcW w:w="1177" w:type="dxa"/>
          </w:tcPr>
          <w:p w:rsidR="00B05E1F" w:rsidRPr="00585EE4" w:rsidRDefault="00B05E1F" w:rsidP="009B5B9B">
            <w:pPr>
              <w:ind w:left="709" w:hanging="709"/>
              <w:jc w:val="both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№</w:t>
            </w:r>
          </w:p>
          <w:p w:rsidR="00B05E1F" w:rsidRPr="00585EE4" w:rsidRDefault="00B05E1F" w:rsidP="009B5B9B">
            <w:pPr>
              <w:ind w:left="709" w:hanging="709"/>
              <w:jc w:val="both"/>
              <w:rPr>
                <w:sz w:val="24"/>
                <w:szCs w:val="24"/>
              </w:rPr>
            </w:pPr>
            <w:proofErr w:type="gramStart"/>
            <w:r w:rsidRPr="00585EE4">
              <w:rPr>
                <w:sz w:val="24"/>
                <w:szCs w:val="24"/>
              </w:rPr>
              <w:t>п</w:t>
            </w:r>
            <w:proofErr w:type="gramEnd"/>
            <w:r w:rsidRPr="00585EE4">
              <w:rPr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B05E1F" w:rsidRPr="00585EE4" w:rsidRDefault="00B05E1F" w:rsidP="009B5B9B">
            <w:pPr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B05E1F" w:rsidRPr="00585EE4" w:rsidRDefault="00B05E1F" w:rsidP="009B5B9B">
            <w:pPr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B05E1F" w:rsidRPr="00585EE4" w:rsidRDefault="00B05E1F" w:rsidP="009B5B9B">
            <w:pPr>
              <w:pStyle w:val="a5"/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Подпись</w:t>
            </w:r>
          </w:p>
          <w:p w:rsidR="00B05E1F" w:rsidRPr="00585EE4" w:rsidRDefault="00B05E1F" w:rsidP="009B5B9B">
            <w:pPr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об ознакомлении</w:t>
            </w:r>
          </w:p>
        </w:tc>
        <w:tc>
          <w:tcPr>
            <w:tcW w:w="1134" w:type="dxa"/>
          </w:tcPr>
          <w:p w:rsidR="00B05E1F" w:rsidRPr="00585EE4" w:rsidRDefault="00B05E1F" w:rsidP="009B5B9B">
            <w:pPr>
              <w:ind w:firstLine="141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Дата</w:t>
            </w:r>
          </w:p>
          <w:p w:rsidR="00B05E1F" w:rsidRPr="00585EE4" w:rsidRDefault="00B05E1F" w:rsidP="009B5B9B">
            <w:pPr>
              <w:ind w:firstLine="14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85EE4">
              <w:rPr>
                <w:sz w:val="24"/>
                <w:szCs w:val="24"/>
              </w:rPr>
              <w:t>ознаком-ления</w:t>
            </w:r>
            <w:proofErr w:type="spellEnd"/>
            <w:proofErr w:type="gramEnd"/>
          </w:p>
        </w:tc>
      </w:tr>
      <w:tr w:rsidR="00B05E1F" w:rsidRPr="00886FD5" w:rsidTr="009B5B9B">
        <w:trPr>
          <w:trHeight w:val="365"/>
        </w:trPr>
        <w:tc>
          <w:tcPr>
            <w:tcW w:w="1177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Зиганшина</w:t>
            </w:r>
            <w:proofErr w:type="spellEnd"/>
            <w:r>
              <w:rPr>
                <w:sz w:val="24"/>
                <w:szCs w:val="24"/>
              </w:rPr>
              <w:t xml:space="preserve"> З.К.</w:t>
            </w:r>
          </w:p>
        </w:tc>
        <w:tc>
          <w:tcPr>
            <w:tcW w:w="2552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заведующий</w:t>
            </w:r>
          </w:p>
        </w:tc>
        <w:tc>
          <w:tcPr>
            <w:tcW w:w="2268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  <w:tr w:rsidR="00B05E1F" w:rsidRPr="00886FD5" w:rsidTr="009B5B9B">
        <w:tc>
          <w:tcPr>
            <w:tcW w:w="1177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Шаймарданова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2552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  <w:tr w:rsidR="00B05E1F" w:rsidRPr="00886FD5" w:rsidTr="009B5B9B">
        <w:tc>
          <w:tcPr>
            <w:tcW w:w="1177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Хисамиева</w:t>
            </w:r>
            <w:proofErr w:type="spellEnd"/>
            <w:r>
              <w:rPr>
                <w:sz w:val="24"/>
                <w:szCs w:val="24"/>
              </w:rPr>
              <w:t xml:space="preserve"> Ф.Г.</w:t>
            </w:r>
          </w:p>
        </w:tc>
        <w:tc>
          <w:tcPr>
            <w:tcW w:w="2552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</w:t>
            </w:r>
            <w:r w:rsidRPr="00585EE4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2268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  <w:tr w:rsidR="00B05E1F" w:rsidRPr="00886FD5" w:rsidTr="009B5B9B">
        <w:tc>
          <w:tcPr>
            <w:tcW w:w="1177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Гайнуллина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2552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268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  <w:tr w:rsidR="00B05E1F" w:rsidRPr="00886FD5" w:rsidTr="009B5B9B">
        <w:tc>
          <w:tcPr>
            <w:tcW w:w="1177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Зиганшин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552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  <w:tc>
          <w:tcPr>
            <w:tcW w:w="2268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  <w:tr w:rsidR="00B05E1F" w:rsidRPr="00886FD5" w:rsidTr="009B5B9B">
        <w:tc>
          <w:tcPr>
            <w:tcW w:w="1177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67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Аглямзянов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2552" w:type="dxa"/>
          </w:tcPr>
          <w:p w:rsidR="00B05E1F" w:rsidRPr="00585EE4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68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5E1F" w:rsidRPr="00886FD5" w:rsidRDefault="00B05E1F" w:rsidP="009B5B9B">
            <w:pPr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</w:p>
        </w:tc>
      </w:tr>
    </w:tbl>
    <w:p w:rsidR="00B05E1F" w:rsidRDefault="00B05E1F" w:rsidP="00B05E1F"/>
    <w:p w:rsidR="002D2563" w:rsidRPr="00C70B8E" w:rsidRDefault="002D2563" w:rsidP="00260AE5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2563" w:rsidRPr="00C70B8E" w:rsidSect="00B37505">
      <w:footerReference w:type="default" r:id="rId10"/>
      <w:pgSz w:w="11906" w:h="16838"/>
      <w:pgMar w:top="1134" w:right="850" w:bottom="1134" w:left="1701" w:header="708" w:footer="708" w:gutter="0"/>
      <w:pgBorders w:display="firstPage"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028" w:rsidRDefault="00990028" w:rsidP="001877E0">
      <w:pPr>
        <w:spacing w:after="0" w:line="240" w:lineRule="auto"/>
      </w:pPr>
      <w:r>
        <w:separator/>
      </w:r>
    </w:p>
  </w:endnote>
  <w:endnote w:type="continuationSeparator" w:id="0">
    <w:p w:rsidR="00990028" w:rsidRDefault="00990028" w:rsidP="00187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294985"/>
      <w:docPartObj>
        <w:docPartGallery w:val="Page Numbers (Bottom of Page)"/>
        <w:docPartUnique/>
      </w:docPartObj>
    </w:sdtPr>
    <w:sdtEndPr/>
    <w:sdtContent>
      <w:p w:rsidR="001877E0" w:rsidRDefault="0083658B">
        <w:pPr>
          <w:pStyle w:val="ac"/>
          <w:jc w:val="right"/>
        </w:pPr>
        <w:r w:rsidRPr="00260AE5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="00773217" w:rsidRPr="00260AE5">
          <w:rPr>
            <w:rFonts w:ascii="Times New Roman" w:hAnsi="Times New Roman" w:cs="Times New Roman"/>
            <w:noProof/>
            <w:sz w:val="24"/>
            <w:szCs w:val="24"/>
          </w:rPr>
          <w:instrText xml:space="preserve"> PAGE   \* MERGEFORMAT </w:instrText>
        </w:r>
        <w:r w:rsidRPr="00260AE5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 w:rsidR="003B615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60AE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877E0" w:rsidRDefault="001877E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028" w:rsidRDefault="00990028" w:rsidP="001877E0">
      <w:pPr>
        <w:spacing w:after="0" w:line="240" w:lineRule="auto"/>
      </w:pPr>
      <w:r>
        <w:separator/>
      </w:r>
    </w:p>
  </w:footnote>
  <w:footnote w:type="continuationSeparator" w:id="0">
    <w:p w:rsidR="00990028" w:rsidRDefault="00990028" w:rsidP="00187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5CF5"/>
    <w:multiLevelType w:val="hybridMultilevel"/>
    <w:tmpl w:val="E4202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D17E3"/>
    <w:multiLevelType w:val="hybridMultilevel"/>
    <w:tmpl w:val="16562B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5A4F25"/>
    <w:multiLevelType w:val="hybridMultilevel"/>
    <w:tmpl w:val="F1446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EB2A88"/>
    <w:multiLevelType w:val="hybridMultilevel"/>
    <w:tmpl w:val="99747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2E5245"/>
    <w:multiLevelType w:val="hybridMultilevel"/>
    <w:tmpl w:val="DDAEE1A6"/>
    <w:lvl w:ilvl="0" w:tplc="FB34A0E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90563"/>
    <w:multiLevelType w:val="multilevel"/>
    <w:tmpl w:val="CCBE1F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2AE3EE5"/>
    <w:multiLevelType w:val="hybridMultilevel"/>
    <w:tmpl w:val="0F9AF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F7E04"/>
    <w:multiLevelType w:val="hybridMultilevel"/>
    <w:tmpl w:val="73C4C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86"/>
    <w:rsid w:val="000547D4"/>
    <w:rsid w:val="001877E0"/>
    <w:rsid w:val="001D2DEB"/>
    <w:rsid w:val="00260AE5"/>
    <w:rsid w:val="002D2563"/>
    <w:rsid w:val="00315BEC"/>
    <w:rsid w:val="003328A2"/>
    <w:rsid w:val="003813EE"/>
    <w:rsid w:val="003B6153"/>
    <w:rsid w:val="00533D33"/>
    <w:rsid w:val="005B7D3D"/>
    <w:rsid w:val="005E1D92"/>
    <w:rsid w:val="00642B4A"/>
    <w:rsid w:val="00753742"/>
    <w:rsid w:val="00773217"/>
    <w:rsid w:val="0083658B"/>
    <w:rsid w:val="00837A44"/>
    <w:rsid w:val="00857589"/>
    <w:rsid w:val="00990028"/>
    <w:rsid w:val="00AA2F74"/>
    <w:rsid w:val="00B05E1F"/>
    <w:rsid w:val="00B37505"/>
    <w:rsid w:val="00C70B8E"/>
    <w:rsid w:val="00CA7586"/>
    <w:rsid w:val="00D06A3B"/>
    <w:rsid w:val="00E45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758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4">
    <w:name w:val="Strong"/>
    <w:qFormat/>
    <w:rsid w:val="00CA7586"/>
    <w:rPr>
      <w:b/>
      <w:bCs/>
    </w:rPr>
  </w:style>
  <w:style w:type="paragraph" w:styleId="a5">
    <w:name w:val="No Spacing"/>
    <w:uiPriority w:val="1"/>
    <w:qFormat/>
    <w:rsid w:val="00CA7586"/>
    <w:pPr>
      <w:spacing w:after="0" w:line="240" w:lineRule="auto"/>
    </w:pPr>
  </w:style>
  <w:style w:type="paragraph" w:styleId="a6">
    <w:name w:val="Body Text"/>
    <w:basedOn w:val="a"/>
    <w:link w:val="a7"/>
    <w:rsid w:val="00B3750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B3750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B3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50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87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877E0"/>
  </w:style>
  <w:style w:type="paragraph" w:styleId="ac">
    <w:name w:val="footer"/>
    <w:basedOn w:val="a"/>
    <w:link w:val="ad"/>
    <w:uiPriority w:val="99"/>
    <w:unhideWhenUsed/>
    <w:rsid w:val="00187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77E0"/>
  </w:style>
  <w:style w:type="table" w:styleId="ae">
    <w:name w:val="Table Grid"/>
    <w:basedOn w:val="a1"/>
    <w:rsid w:val="002D2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758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4">
    <w:name w:val="Strong"/>
    <w:qFormat/>
    <w:rsid w:val="00CA7586"/>
    <w:rPr>
      <w:b/>
      <w:bCs/>
    </w:rPr>
  </w:style>
  <w:style w:type="paragraph" w:styleId="a5">
    <w:name w:val="No Spacing"/>
    <w:uiPriority w:val="1"/>
    <w:qFormat/>
    <w:rsid w:val="00CA7586"/>
    <w:pPr>
      <w:spacing w:after="0" w:line="240" w:lineRule="auto"/>
    </w:pPr>
  </w:style>
  <w:style w:type="paragraph" w:styleId="a6">
    <w:name w:val="Body Text"/>
    <w:basedOn w:val="a"/>
    <w:link w:val="a7"/>
    <w:rsid w:val="00B3750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B3750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B3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50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87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877E0"/>
  </w:style>
  <w:style w:type="paragraph" w:styleId="ac">
    <w:name w:val="footer"/>
    <w:basedOn w:val="a"/>
    <w:link w:val="ad"/>
    <w:uiPriority w:val="99"/>
    <w:unhideWhenUsed/>
    <w:rsid w:val="00187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77E0"/>
  </w:style>
  <w:style w:type="table" w:styleId="ae">
    <w:name w:val="Table Grid"/>
    <w:basedOn w:val="a1"/>
    <w:rsid w:val="002D2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5384F-A224-440C-A53D-FC9625CD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</cp:lastModifiedBy>
  <cp:revision>2</cp:revision>
  <cp:lastPrinted>2018-11-13T08:42:00Z</cp:lastPrinted>
  <dcterms:created xsi:type="dcterms:W3CDTF">2018-11-18T09:16:00Z</dcterms:created>
  <dcterms:modified xsi:type="dcterms:W3CDTF">2018-11-18T09:16:00Z</dcterms:modified>
</cp:coreProperties>
</file>